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FF9" w:rsidRDefault="009A2615">
      <w:pPr>
        <w:adjustRightInd w:val="0"/>
        <w:snapToGrid w:val="0"/>
        <w:spacing w:line="480" w:lineRule="exact"/>
        <w:jc w:val="center"/>
        <w:rPr>
          <w:rFonts w:ascii="Times New Roman" w:hAnsi="Times New Roman"/>
          <w:b/>
          <w:snapToGrid w:val="0"/>
          <w:kern w:val="0"/>
          <w:sz w:val="36"/>
          <w:szCs w:val="36"/>
        </w:rPr>
      </w:pPr>
      <w:r>
        <w:rPr>
          <w:rFonts w:ascii="Times New Roman" w:hAnsi="Times New Roman" w:hint="eastAsia"/>
          <w:b/>
          <w:snapToGrid w:val="0"/>
          <w:kern w:val="0"/>
          <w:sz w:val="36"/>
          <w:szCs w:val="36"/>
        </w:rPr>
        <w:t>高性能</w:t>
      </w:r>
      <w:proofErr w:type="gramStart"/>
      <w:r>
        <w:rPr>
          <w:rFonts w:ascii="Times New Roman" w:hAnsi="Times New Roman" w:hint="eastAsia"/>
          <w:b/>
          <w:snapToGrid w:val="0"/>
          <w:kern w:val="0"/>
          <w:sz w:val="36"/>
          <w:szCs w:val="36"/>
        </w:rPr>
        <w:t>锂</w:t>
      </w:r>
      <w:proofErr w:type="gramEnd"/>
      <w:r>
        <w:rPr>
          <w:rFonts w:ascii="Times New Roman" w:hAnsi="Times New Roman" w:hint="eastAsia"/>
          <w:b/>
          <w:snapToGrid w:val="0"/>
          <w:kern w:val="0"/>
          <w:sz w:val="36"/>
          <w:szCs w:val="36"/>
        </w:rPr>
        <w:t>离子电池负极材料研发车间设备升级改扩建项目</w:t>
      </w:r>
    </w:p>
    <w:p w:rsidR="00625FF9" w:rsidRDefault="009A2615">
      <w:pPr>
        <w:adjustRightInd w:val="0"/>
        <w:snapToGrid w:val="0"/>
        <w:spacing w:line="480" w:lineRule="exact"/>
        <w:jc w:val="center"/>
        <w:rPr>
          <w:rFonts w:ascii="Times New Roman" w:hAnsi="Times New Roman"/>
          <w:b/>
          <w:snapToGrid w:val="0"/>
          <w:kern w:val="0"/>
          <w:sz w:val="36"/>
          <w:szCs w:val="36"/>
        </w:rPr>
      </w:pPr>
      <w:r>
        <w:rPr>
          <w:rFonts w:ascii="Times New Roman" w:hAnsi="Times New Roman" w:hint="eastAsia"/>
          <w:b/>
          <w:snapToGrid w:val="0"/>
          <w:kern w:val="0"/>
          <w:sz w:val="36"/>
          <w:szCs w:val="36"/>
        </w:rPr>
        <w:t>环境影响评价第一次信息公示</w:t>
      </w:r>
    </w:p>
    <w:p w:rsidR="00625FF9" w:rsidRDefault="009A2615">
      <w:pPr>
        <w:pStyle w:val="a7"/>
        <w:spacing w:line="480" w:lineRule="exact"/>
        <w:ind w:firstLineChars="200" w:firstLine="480"/>
        <w:jc w:val="both"/>
        <w:rPr>
          <w:rFonts w:hAnsi="Times New Roman"/>
          <w:snapToGrid w:val="0"/>
          <w:color w:val="000000"/>
          <w:sz w:val="24"/>
        </w:rPr>
      </w:pPr>
      <w:r>
        <w:rPr>
          <w:rFonts w:hAnsi="Times New Roman" w:hint="eastAsia"/>
          <w:snapToGrid w:val="0"/>
          <w:color w:val="000000"/>
          <w:sz w:val="24"/>
        </w:rPr>
        <w:t>依据《中华人民共和国环境影响评价法》、《环境影响评价公众参与办法》及环境影响评价的相关规定，对本</w:t>
      </w:r>
      <w:r>
        <w:rPr>
          <w:rFonts w:hAnsi="Times New Roman" w:hint="eastAsia"/>
          <w:snapToGrid w:val="0"/>
          <w:color w:val="000000"/>
          <w:sz w:val="24"/>
        </w:rPr>
        <w:t>次</w:t>
      </w:r>
      <w:r>
        <w:rPr>
          <w:rFonts w:hAnsi="Times New Roman" w:hint="eastAsia"/>
          <w:snapToGrid w:val="0"/>
          <w:color w:val="000000"/>
          <w:sz w:val="24"/>
        </w:rPr>
        <w:t>环境影响评价进行公示，以便广泛了解社会各界公众对本</w:t>
      </w:r>
      <w:r>
        <w:rPr>
          <w:rFonts w:hAnsi="Times New Roman" w:hint="eastAsia"/>
          <w:snapToGrid w:val="0"/>
          <w:color w:val="000000"/>
          <w:sz w:val="24"/>
        </w:rPr>
        <w:t>项目</w:t>
      </w:r>
      <w:r>
        <w:rPr>
          <w:rFonts w:hAnsi="Times New Roman" w:hint="eastAsia"/>
          <w:snapToGrid w:val="0"/>
          <w:color w:val="000000"/>
          <w:sz w:val="24"/>
        </w:rPr>
        <w:t>的态度及环保方面的意见和建议，接受社会公众的监督。</w:t>
      </w:r>
    </w:p>
    <w:p w:rsidR="00625FF9" w:rsidRDefault="009A2615">
      <w:pPr>
        <w:pStyle w:val="a7"/>
        <w:spacing w:line="480" w:lineRule="exact"/>
        <w:ind w:firstLineChars="200" w:firstLine="482"/>
        <w:jc w:val="both"/>
        <w:rPr>
          <w:rFonts w:hAnsi="Times New Roman"/>
          <w:b/>
          <w:snapToGrid w:val="0"/>
          <w:color w:val="000000"/>
          <w:sz w:val="24"/>
        </w:rPr>
      </w:pPr>
      <w:r>
        <w:rPr>
          <w:rFonts w:hAnsi="Times New Roman" w:hint="eastAsia"/>
          <w:b/>
          <w:snapToGrid w:val="0"/>
          <w:color w:val="000000"/>
          <w:sz w:val="24"/>
        </w:rPr>
        <w:t>一、</w:t>
      </w:r>
      <w:r>
        <w:rPr>
          <w:rFonts w:hAnsi="Times New Roman" w:hint="eastAsia"/>
          <w:b/>
          <w:snapToGrid w:val="0"/>
          <w:color w:val="000000"/>
          <w:sz w:val="24"/>
        </w:rPr>
        <w:t>项目</w:t>
      </w:r>
      <w:r>
        <w:rPr>
          <w:rFonts w:hAnsi="Times New Roman" w:hint="eastAsia"/>
          <w:b/>
          <w:snapToGrid w:val="0"/>
          <w:color w:val="000000"/>
          <w:sz w:val="24"/>
        </w:rPr>
        <w:t>概况</w:t>
      </w:r>
    </w:p>
    <w:p w:rsidR="00625FF9" w:rsidRDefault="009A2615">
      <w:pPr>
        <w:pStyle w:val="a7"/>
        <w:spacing w:line="480" w:lineRule="exact"/>
        <w:ind w:firstLineChars="200" w:firstLine="480"/>
        <w:jc w:val="both"/>
        <w:rPr>
          <w:rFonts w:hAnsi="Times New Roman"/>
          <w:snapToGrid w:val="0"/>
          <w:sz w:val="24"/>
        </w:rPr>
      </w:pPr>
      <w:r>
        <w:rPr>
          <w:rFonts w:hAnsi="Times New Roman" w:hint="eastAsia"/>
          <w:snapToGrid w:val="0"/>
          <w:color w:val="000000"/>
          <w:sz w:val="24"/>
        </w:rPr>
        <w:t>项目</w:t>
      </w:r>
      <w:r>
        <w:rPr>
          <w:rFonts w:hAnsi="Times New Roman"/>
          <w:snapToGrid w:val="0"/>
          <w:color w:val="000000"/>
          <w:sz w:val="24"/>
        </w:rPr>
        <w:t>名</w:t>
      </w:r>
      <w:r>
        <w:rPr>
          <w:rFonts w:hAnsi="Times New Roman"/>
          <w:snapToGrid w:val="0"/>
          <w:sz w:val="24"/>
        </w:rPr>
        <w:t>称：</w:t>
      </w:r>
      <w:r>
        <w:rPr>
          <w:rFonts w:hAnsi="Times New Roman" w:hint="eastAsia"/>
          <w:snapToGrid w:val="0"/>
          <w:sz w:val="24"/>
        </w:rPr>
        <w:t>高性能</w:t>
      </w:r>
      <w:proofErr w:type="gramStart"/>
      <w:r>
        <w:rPr>
          <w:rFonts w:hAnsi="Times New Roman" w:hint="eastAsia"/>
          <w:snapToGrid w:val="0"/>
          <w:sz w:val="24"/>
        </w:rPr>
        <w:t>锂</w:t>
      </w:r>
      <w:proofErr w:type="gramEnd"/>
      <w:r>
        <w:rPr>
          <w:rFonts w:hAnsi="Times New Roman" w:hint="eastAsia"/>
          <w:snapToGrid w:val="0"/>
          <w:sz w:val="24"/>
        </w:rPr>
        <w:t>离子电池负极材料研发车间设备升级改扩建项目环境影响报告书。</w:t>
      </w:r>
    </w:p>
    <w:p w:rsidR="00625FF9" w:rsidRDefault="009A2615">
      <w:pPr>
        <w:spacing w:line="480" w:lineRule="exact"/>
        <w:ind w:firstLineChars="200" w:firstLine="5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napToGrid w:val="0"/>
          <w:sz w:val="24"/>
          <w:szCs w:val="24"/>
        </w:rPr>
        <w:t>建设</w:t>
      </w:r>
      <w:r>
        <w:rPr>
          <w:rFonts w:ascii="Times New Roman" w:hAnsi="Times New Roman"/>
          <w:color w:val="000000"/>
          <w:sz w:val="24"/>
          <w:szCs w:val="24"/>
        </w:rPr>
        <w:t>地点：</w:t>
      </w:r>
      <w:r>
        <w:rPr>
          <w:rFonts w:ascii="Times New Roman" w:hAnsi="Times New Roman" w:hint="eastAsia"/>
          <w:snapToGrid w:val="0"/>
          <w:color w:val="000000"/>
          <w:sz w:val="24"/>
          <w:szCs w:val="24"/>
        </w:rPr>
        <w:t>江西省宜春市奉新县高新技术产业园区现有厂区内</w:t>
      </w:r>
      <w:r>
        <w:rPr>
          <w:rFonts w:ascii="Times New Roman" w:hAnsi="Times New Roman" w:hint="eastAsia"/>
          <w:sz w:val="24"/>
          <w:szCs w:val="24"/>
        </w:rPr>
        <w:t>。</w:t>
      </w:r>
    </w:p>
    <w:p w:rsidR="00625FF9" w:rsidRDefault="009A2615">
      <w:pPr>
        <w:spacing w:line="480" w:lineRule="exact"/>
        <w:ind w:firstLineChars="200" w:firstLine="5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color w:val="000000"/>
          <w:sz w:val="24"/>
          <w:szCs w:val="24"/>
        </w:rPr>
        <w:t>项目</w:t>
      </w:r>
      <w:r>
        <w:rPr>
          <w:rFonts w:ascii="Times New Roman" w:hAnsi="Times New Roman"/>
          <w:color w:val="000000"/>
          <w:sz w:val="24"/>
          <w:szCs w:val="24"/>
        </w:rPr>
        <w:t>概况：</w:t>
      </w:r>
      <w:r>
        <w:rPr>
          <w:rFonts w:ascii="Times New Roman" w:hAnsi="Times New Roman" w:hint="eastAsia"/>
          <w:snapToGrid w:val="0"/>
          <w:color w:val="000000"/>
          <w:sz w:val="24"/>
          <w:szCs w:val="24"/>
        </w:rPr>
        <w:t>本次升级改造主要添置及置换研发设备、产品“中试”生产线、新品“小试”设备，主要设备包括：高速改性混合机、滚筒窑、无动力混合机、万能粉碎机、卧式反应釜、超声波振动筛</w:t>
      </w:r>
      <w:r>
        <w:rPr>
          <w:rFonts w:ascii="Times New Roman" w:hAnsi="Times New Roman" w:hint="eastAsia"/>
          <w:snapToGrid w:val="0"/>
          <w:color w:val="000000"/>
          <w:sz w:val="24"/>
          <w:szCs w:val="24"/>
        </w:rPr>
        <w:t>等</w:t>
      </w:r>
      <w:r>
        <w:rPr>
          <w:rFonts w:ascii="Times New Roman" w:hAnsi="Times New Roman" w:hint="eastAsia"/>
          <w:snapToGrid w:val="0"/>
          <w:sz w:val="24"/>
          <w:szCs w:val="24"/>
        </w:rPr>
        <w:t>。</w:t>
      </w:r>
      <w:bookmarkStart w:id="0" w:name="_GoBack"/>
      <w:bookmarkEnd w:id="0"/>
    </w:p>
    <w:p w:rsidR="00625FF9" w:rsidRDefault="009A2615">
      <w:pPr>
        <w:pStyle w:val="a7"/>
        <w:spacing w:line="480" w:lineRule="exact"/>
        <w:ind w:firstLineChars="200" w:firstLine="482"/>
        <w:jc w:val="both"/>
        <w:rPr>
          <w:rFonts w:hAnsi="Times New Roman"/>
          <w:color w:val="000000"/>
          <w:sz w:val="24"/>
        </w:rPr>
      </w:pPr>
      <w:r>
        <w:rPr>
          <w:rFonts w:hAnsi="Times New Roman"/>
          <w:b/>
          <w:snapToGrid w:val="0"/>
          <w:color w:val="000000"/>
          <w:sz w:val="24"/>
        </w:rPr>
        <w:t>二、</w:t>
      </w:r>
      <w:r>
        <w:rPr>
          <w:rFonts w:hAnsi="Times New Roman" w:hint="eastAsia"/>
          <w:b/>
          <w:snapToGrid w:val="0"/>
          <w:color w:val="000000"/>
          <w:sz w:val="24"/>
        </w:rPr>
        <w:t>建设</w:t>
      </w:r>
      <w:r>
        <w:rPr>
          <w:rFonts w:hAnsi="Times New Roman"/>
          <w:b/>
          <w:snapToGrid w:val="0"/>
          <w:color w:val="000000"/>
          <w:sz w:val="24"/>
        </w:rPr>
        <w:t>单位</w:t>
      </w:r>
      <w:r>
        <w:rPr>
          <w:rFonts w:hAnsi="Times New Roman" w:hint="eastAsia"/>
          <w:b/>
          <w:snapToGrid w:val="0"/>
          <w:color w:val="000000"/>
          <w:sz w:val="24"/>
        </w:rPr>
        <w:t>概况</w:t>
      </w:r>
    </w:p>
    <w:p w:rsidR="00625FF9" w:rsidRDefault="009A2615">
      <w:pPr>
        <w:pStyle w:val="a7"/>
        <w:spacing w:line="480" w:lineRule="exact"/>
        <w:ind w:firstLineChars="200" w:firstLine="480"/>
        <w:jc w:val="both"/>
        <w:rPr>
          <w:rFonts w:hAnsi="Times New Roman"/>
          <w:snapToGrid w:val="0"/>
          <w:sz w:val="24"/>
        </w:rPr>
      </w:pPr>
      <w:r>
        <w:rPr>
          <w:rFonts w:hAnsi="Times New Roman" w:hint="eastAsia"/>
          <w:snapToGrid w:val="0"/>
          <w:sz w:val="24"/>
        </w:rPr>
        <w:t>建设</w:t>
      </w:r>
      <w:r>
        <w:rPr>
          <w:rFonts w:hAnsi="Times New Roman"/>
          <w:snapToGrid w:val="0"/>
          <w:sz w:val="24"/>
        </w:rPr>
        <w:t>单位：</w:t>
      </w:r>
      <w:r>
        <w:rPr>
          <w:rFonts w:hAnsi="Times New Roman" w:hint="eastAsia"/>
          <w:snapToGrid w:val="0"/>
          <w:sz w:val="24"/>
        </w:rPr>
        <w:t>江西紫宸科技有限公司</w:t>
      </w:r>
      <w:r>
        <w:rPr>
          <w:rFonts w:hAnsi="Times New Roman" w:hint="eastAsia"/>
          <w:snapToGrid w:val="0"/>
          <w:sz w:val="24"/>
        </w:rPr>
        <w:t>；</w:t>
      </w:r>
    </w:p>
    <w:p w:rsidR="00625FF9" w:rsidRDefault="009A2615">
      <w:pPr>
        <w:pStyle w:val="a7"/>
        <w:spacing w:line="480" w:lineRule="exact"/>
        <w:ind w:firstLineChars="200" w:firstLine="480"/>
        <w:jc w:val="both"/>
        <w:rPr>
          <w:rFonts w:hAnsi="Times New Roman"/>
          <w:snapToGrid w:val="0"/>
          <w:sz w:val="24"/>
        </w:rPr>
      </w:pPr>
      <w:r>
        <w:rPr>
          <w:rFonts w:hAnsi="Times New Roman"/>
          <w:snapToGrid w:val="0"/>
          <w:sz w:val="24"/>
        </w:rPr>
        <w:t>通信地址：</w:t>
      </w:r>
      <w:r>
        <w:rPr>
          <w:rFonts w:hAnsi="Times New Roman" w:hint="eastAsia"/>
          <w:snapToGrid w:val="0"/>
          <w:color w:val="000000"/>
          <w:sz w:val="24"/>
        </w:rPr>
        <w:t>江西省宜春市奉新县高新技术产业园园区二路</w:t>
      </w:r>
      <w:r>
        <w:rPr>
          <w:rFonts w:hAnsi="Times New Roman" w:hint="eastAsia"/>
          <w:snapToGrid w:val="0"/>
          <w:sz w:val="24"/>
        </w:rPr>
        <w:t>；</w:t>
      </w:r>
    </w:p>
    <w:p w:rsidR="00625FF9" w:rsidRDefault="009A2615">
      <w:pPr>
        <w:pStyle w:val="a7"/>
        <w:spacing w:line="480" w:lineRule="exact"/>
        <w:ind w:firstLineChars="200" w:firstLine="480"/>
        <w:jc w:val="both"/>
        <w:rPr>
          <w:rFonts w:hAnsi="Times New Roman"/>
          <w:snapToGrid w:val="0"/>
          <w:sz w:val="24"/>
        </w:rPr>
      </w:pPr>
      <w:r>
        <w:rPr>
          <w:rFonts w:hAnsi="Times New Roman"/>
          <w:snapToGrid w:val="0"/>
          <w:sz w:val="24"/>
        </w:rPr>
        <w:t>联</w:t>
      </w:r>
      <w:r>
        <w:rPr>
          <w:rFonts w:hAnsi="Times New Roman"/>
          <w:snapToGrid w:val="0"/>
          <w:sz w:val="24"/>
        </w:rPr>
        <w:t xml:space="preserve"> </w:t>
      </w:r>
      <w:r>
        <w:rPr>
          <w:rFonts w:hAnsi="Times New Roman"/>
          <w:snapToGrid w:val="0"/>
          <w:sz w:val="24"/>
        </w:rPr>
        <w:t>系</w:t>
      </w:r>
      <w:r>
        <w:rPr>
          <w:rFonts w:hAnsi="Times New Roman"/>
          <w:snapToGrid w:val="0"/>
          <w:sz w:val="24"/>
        </w:rPr>
        <w:t xml:space="preserve"> </w:t>
      </w:r>
      <w:r>
        <w:rPr>
          <w:rFonts w:hAnsi="Times New Roman"/>
          <w:snapToGrid w:val="0"/>
          <w:sz w:val="24"/>
        </w:rPr>
        <w:t>人：</w:t>
      </w:r>
      <w:r>
        <w:rPr>
          <w:rFonts w:hAnsi="Times New Roman" w:hint="eastAsia"/>
          <w:snapToGrid w:val="0"/>
          <w:sz w:val="24"/>
        </w:rPr>
        <w:t>王</w:t>
      </w:r>
      <w:r w:rsidR="00FD2B8E">
        <w:rPr>
          <w:rFonts w:hAnsi="Times New Roman" w:hint="eastAsia"/>
          <w:snapToGrid w:val="0"/>
          <w:sz w:val="24"/>
        </w:rPr>
        <w:t>工</w:t>
      </w:r>
      <w:r>
        <w:rPr>
          <w:rFonts w:hAnsi="Times New Roman" w:hint="eastAsia"/>
          <w:snapToGrid w:val="0"/>
          <w:sz w:val="24"/>
        </w:rPr>
        <w:t>；</w:t>
      </w:r>
    </w:p>
    <w:p w:rsidR="00625FF9" w:rsidRDefault="009A2615">
      <w:pPr>
        <w:pStyle w:val="a7"/>
        <w:spacing w:line="480" w:lineRule="exact"/>
        <w:ind w:firstLineChars="200" w:firstLine="480"/>
        <w:jc w:val="both"/>
        <w:rPr>
          <w:rFonts w:hAnsi="Times New Roman"/>
          <w:snapToGrid w:val="0"/>
          <w:sz w:val="24"/>
        </w:rPr>
      </w:pPr>
      <w:r>
        <w:rPr>
          <w:rFonts w:hAnsi="Times New Roman"/>
          <w:snapToGrid w:val="0"/>
          <w:sz w:val="24"/>
        </w:rPr>
        <w:t>联系电话：</w:t>
      </w:r>
      <w:r>
        <w:rPr>
          <w:rFonts w:hAnsi="Times New Roman" w:hint="eastAsia"/>
          <w:snapToGrid w:val="0"/>
          <w:sz w:val="24"/>
        </w:rPr>
        <w:t>13870069086</w:t>
      </w:r>
      <w:r>
        <w:rPr>
          <w:rFonts w:hAnsi="Times New Roman" w:hint="eastAsia"/>
          <w:snapToGrid w:val="0"/>
          <w:sz w:val="24"/>
        </w:rPr>
        <w:t>；</w:t>
      </w:r>
    </w:p>
    <w:p w:rsidR="00625FF9" w:rsidRDefault="009A2615">
      <w:pPr>
        <w:pStyle w:val="a7"/>
        <w:spacing w:line="480" w:lineRule="exact"/>
        <w:ind w:firstLineChars="200" w:firstLine="480"/>
        <w:jc w:val="both"/>
        <w:rPr>
          <w:rFonts w:hAnsi="Times New Roman"/>
          <w:snapToGrid w:val="0"/>
          <w:sz w:val="24"/>
        </w:rPr>
      </w:pPr>
      <w:proofErr w:type="gramStart"/>
      <w:r>
        <w:rPr>
          <w:rFonts w:hAnsi="Times New Roman" w:hint="eastAsia"/>
          <w:snapToGrid w:val="0"/>
          <w:sz w:val="24"/>
        </w:rPr>
        <w:t>邮</w:t>
      </w:r>
      <w:proofErr w:type="gramEnd"/>
      <w:r>
        <w:rPr>
          <w:rFonts w:hAnsi="Times New Roman" w:hint="eastAsia"/>
          <w:snapToGrid w:val="0"/>
          <w:sz w:val="24"/>
        </w:rPr>
        <w:t xml:space="preserve">    </w:t>
      </w:r>
      <w:r>
        <w:rPr>
          <w:rFonts w:hAnsi="Times New Roman" w:hint="eastAsia"/>
          <w:snapToGrid w:val="0"/>
          <w:sz w:val="24"/>
        </w:rPr>
        <w:t>箱：</w:t>
      </w:r>
      <w:r>
        <w:rPr>
          <w:rFonts w:hAnsi="Times New Roman" w:hint="eastAsia"/>
          <w:snapToGrid w:val="0"/>
          <w:sz w:val="24"/>
        </w:rPr>
        <w:t>wanglin@jxzichen.com</w:t>
      </w:r>
      <w:r>
        <w:rPr>
          <w:rFonts w:hAnsi="Times New Roman" w:hint="eastAsia"/>
          <w:snapToGrid w:val="0"/>
          <w:sz w:val="24"/>
        </w:rPr>
        <w:t>。</w:t>
      </w:r>
    </w:p>
    <w:p w:rsidR="00625FF9" w:rsidRDefault="009A2615">
      <w:pPr>
        <w:pStyle w:val="a7"/>
        <w:spacing w:line="480" w:lineRule="exact"/>
        <w:ind w:firstLineChars="200" w:firstLine="482"/>
        <w:jc w:val="both"/>
        <w:rPr>
          <w:rFonts w:hAnsi="Times New Roman"/>
          <w:sz w:val="24"/>
        </w:rPr>
      </w:pPr>
      <w:r>
        <w:rPr>
          <w:rFonts w:hAnsi="Times New Roman" w:hint="eastAsia"/>
          <w:b/>
          <w:snapToGrid w:val="0"/>
          <w:sz w:val="24"/>
        </w:rPr>
        <w:t>三</w:t>
      </w:r>
      <w:r>
        <w:rPr>
          <w:rFonts w:hAnsi="Times New Roman"/>
          <w:b/>
          <w:snapToGrid w:val="0"/>
          <w:sz w:val="24"/>
        </w:rPr>
        <w:t>、</w:t>
      </w:r>
      <w:r>
        <w:rPr>
          <w:rFonts w:hAnsi="Times New Roman" w:hint="eastAsia"/>
          <w:b/>
          <w:snapToGrid w:val="0"/>
          <w:sz w:val="24"/>
        </w:rPr>
        <w:t>环评</w:t>
      </w:r>
      <w:r>
        <w:rPr>
          <w:rFonts w:hAnsi="Times New Roman"/>
          <w:b/>
          <w:snapToGrid w:val="0"/>
          <w:sz w:val="24"/>
        </w:rPr>
        <w:t>单位</w:t>
      </w:r>
      <w:r>
        <w:rPr>
          <w:rFonts w:hAnsi="Times New Roman" w:hint="eastAsia"/>
          <w:b/>
          <w:snapToGrid w:val="0"/>
          <w:sz w:val="24"/>
        </w:rPr>
        <w:t>概况</w:t>
      </w:r>
    </w:p>
    <w:p w:rsidR="00625FF9" w:rsidRDefault="009A2615">
      <w:pPr>
        <w:pStyle w:val="a7"/>
        <w:spacing w:line="480" w:lineRule="exact"/>
        <w:ind w:firstLineChars="200" w:firstLine="480"/>
        <w:jc w:val="both"/>
        <w:rPr>
          <w:rFonts w:hAnsi="Times New Roman"/>
          <w:snapToGrid w:val="0"/>
          <w:sz w:val="24"/>
        </w:rPr>
      </w:pPr>
      <w:r>
        <w:rPr>
          <w:rFonts w:hAnsi="Times New Roman" w:hint="eastAsia"/>
          <w:snapToGrid w:val="0"/>
          <w:sz w:val="24"/>
        </w:rPr>
        <w:t>环评单位：江西博瑄环保有限公司；</w:t>
      </w:r>
    </w:p>
    <w:p w:rsidR="00625FF9" w:rsidRDefault="009A2615">
      <w:pPr>
        <w:pStyle w:val="a7"/>
        <w:spacing w:line="480" w:lineRule="exact"/>
        <w:ind w:firstLineChars="200" w:firstLine="480"/>
        <w:jc w:val="both"/>
        <w:rPr>
          <w:rFonts w:hAnsi="Times New Roman"/>
          <w:snapToGrid w:val="0"/>
          <w:sz w:val="24"/>
        </w:rPr>
      </w:pPr>
      <w:r>
        <w:rPr>
          <w:rFonts w:hAnsi="Times New Roman" w:hint="eastAsia"/>
          <w:snapToGrid w:val="0"/>
          <w:sz w:val="24"/>
        </w:rPr>
        <w:t>通信地址：江西省宜春市高安市瑞州街道环城东路以西龙信名都九幢店</w:t>
      </w:r>
      <w:r>
        <w:rPr>
          <w:rFonts w:hAnsi="Times New Roman" w:hint="eastAsia"/>
          <w:snapToGrid w:val="0"/>
          <w:sz w:val="24"/>
        </w:rPr>
        <w:t>1-3</w:t>
      </w:r>
      <w:r>
        <w:rPr>
          <w:rFonts w:hAnsi="Times New Roman" w:hint="eastAsia"/>
          <w:snapToGrid w:val="0"/>
          <w:sz w:val="24"/>
        </w:rPr>
        <w:t>、</w:t>
      </w:r>
      <w:r>
        <w:rPr>
          <w:rFonts w:hAnsi="Times New Roman" w:hint="eastAsia"/>
          <w:snapToGrid w:val="0"/>
          <w:sz w:val="24"/>
        </w:rPr>
        <w:t>2-3</w:t>
      </w:r>
      <w:r>
        <w:rPr>
          <w:rFonts w:hAnsi="Times New Roman" w:hint="eastAsia"/>
          <w:snapToGrid w:val="0"/>
          <w:sz w:val="24"/>
        </w:rPr>
        <w:t>；</w:t>
      </w:r>
    </w:p>
    <w:p w:rsidR="00625FF9" w:rsidRDefault="009A2615">
      <w:pPr>
        <w:pStyle w:val="a7"/>
        <w:spacing w:line="480" w:lineRule="exact"/>
        <w:ind w:firstLineChars="200" w:firstLine="480"/>
        <w:jc w:val="both"/>
        <w:rPr>
          <w:rFonts w:hAnsi="Times New Roman"/>
          <w:snapToGrid w:val="0"/>
          <w:sz w:val="24"/>
        </w:rPr>
      </w:pPr>
      <w:r>
        <w:rPr>
          <w:rFonts w:hAnsi="Times New Roman" w:hint="eastAsia"/>
          <w:snapToGrid w:val="0"/>
          <w:sz w:val="24"/>
        </w:rPr>
        <w:t>联</w:t>
      </w:r>
      <w:r>
        <w:rPr>
          <w:rFonts w:hAnsi="Times New Roman" w:hint="eastAsia"/>
          <w:snapToGrid w:val="0"/>
          <w:sz w:val="24"/>
        </w:rPr>
        <w:t xml:space="preserve"> </w:t>
      </w:r>
      <w:r>
        <w:rPr>
          <w:rFonts w:hAnsi="Times New Roman" w:hint="eastAsia"/>
          <w:snapToGrid w:val="0"/>
          <w:sz w:val="24"/>
        </w:rPr>
        <w:t>系</w:t>
      </w:r>
      <w:r>
        <w:rPr>
          <w:rFonts w:hAnsi="Times New Roman" w:hint="eastAsia"/>
          <w:snapToGrid w:val="0"/>
          <w:sz w:val="24"/>
        </w:rPr>
        <w:t xml:space="preserve"> </w:t>
      </w:r>
      <w:r>
        <w:rPr>
          <w:rFonts w:hAnsi="Times New Roman" w:hint="eastAsia"/>
          <w:snapToGrid w:val="0"/>
          <w:sz w:val="24"/>
        </w:rPr>
        <w:t>人：</w:t>
      </w:r>
      <w:proofErr w:type="gramStart"/>
      <w:r>
        <w:rPr>
          <w:rFonts w:hAnsi="Times New Roman" w:hint="eastAsia"/>
          <w:snapToGrid w:val="0"/>
          <w:sz w:val="24"/>
        </w:rPr>
        <w:t>谌</w:t>
      </w:r>
      <w:proofErr w:type="gramEnd"/>
      <w:r>
        <w:rPr>
          <w:rFonts w:hAnsi="Times New Roman" w:hint="eastAsia"/>
          <w:snapToGrid w:val="0"/>
          <w:sz w:val="24"/>
        </w:rPr>
        <w:t>工；</w:t>
      </w:r>
    </w:p>
    <w:p w:rsidR="00625FF9" w:rsidRDefault="009A2615">
      <w:pPr>
        <w:pStyle w:val="a7"/>
        <w:spacing w:line="480" w:lineRule="exact"/>
        <w:ind w:firstLineChars="200" w:firstLine="480"/>
        <w:jc w:val="both"/>
        <w:rPr>
          <w:rFonts w:hAnsi="Times New Roman"/>
          <w:snapToGrid w:val="0"/>
          <w:sz w:val="24"/>
        </w:rPr>
      </w:pPr>
      <w:r>
        <w:rPr>
          <w:rFonts w:hAnsi="Times New Roman" w:hint="eastAsia"/>
          <w:snapToGrid w:val="0"/>
          <w:sz w:val="24"/>
        </w:rPr>
        <w:t>联系电话：</w:t>
      </w:r>
      <w:r>
        <w:rPr>
          <w:rFonts w:hAnsi="Times New Roman" w:hint="eastAsia"/>
          <w:snapToGrid w:val="0"/>
          <w:sz w:val="24"/>
        </w:rPr>
        <w:t>0795-3522266</w:t>
      </w:r>
      <w:r>
        <w:rPr>
          <w:rFonts w:hAnsi="Times New Roman" w:hint="eastAsia"/>
          <w:snapToGrid w:val="0"/>
          <w:sz w:val="24"/>
        </w:rPr>
        <w:t>；</w:t>
      </w:r>
    </w:p>
    <w:p w:rsidR="00625FF9" w:rsidRDefault="009A2615">
      <w:pPr>
        <w:pStyle w:val="a7"/>
        <w:spacing w:line="480" w:lineRule="exact"/>
        <w:ind w:firstLineChars="200" w:firstLine="480"/>
        <w:jc w:val="both"/>
        <w:rPr>
          <w:rFonts w:hAnsi="Times New Roman"/>
          <w:sz w:val="24"/>
        </w:rPr>
      </w:pPr>
      <w:proofErr w:type="gramStart"/>
      <w:r>
        <w:rPr>
          <w:rFonts w:hAnsi="Times New Roman" w:hint="eastAsia"/>
          <w:snapToGrid w:val="0"/>
          <w:sz w:val="24"/>
        </w:rPr>
        <w:t>邮</w:t>
      </w:r>
      <w:proofErr w:type="gramEnd"/>
      <w:r>
        <w:rPr>
          <w:rFonts w:hAnsi="Times New Roman" w:hint="eastAsia"/>
          <w:snapToGrid w:val="0"/>
          <w:sz w:val="24"/>
        </w:rPr>
        <w:t xml:space="preserve">    </w:t>
      </w:r>
      <w:r>
        <w:rPr>
          <w:rFonts w:hAnsi="Times New Roman" w:hint="eastAsia"/>
          <w:snapToGrid w:val="0"/>
          <w:sz w:val="24"/>
        </w:rPr>
        <w:t>箱：</w:t>
      </w:r>
      <w:r>
        <w:rPr>
          <w:rFonts w:hAnsi="Times New Roman" w:hint="eastAsia"/>
          <w:snapToGrid w:val="0"/>
          <w:sz w:val="24"/>
        </w:rPr>
        <w:t>1287946448@qq.com</w:t>
      </w:r>
      <w:r>
        <w:rPr>
          <w:rFonts w:hAnsi="Times New Roman" w:hint="eastAsia"/>
          <w:snapToGrid w:val="0"/>
          <w:sz w:val="24"/>
        </w:rPr>
        <w:t>。</w:t>
      </w:r>
    </w:p>
    <w:p w:rsidR="00625FF9" w:rsidRDefault="009A2615">
      <w:pPr>
        <w:pStyle w:val="a7"/>
        <w:spacing w:line="480" w:lineRule="exact"/>
        <w:ind w:firstLineChars="200" w:firstLine="482"/>
        <w:jc w:val="both"/>
        <w:rPr>
          <w:rFonts w:hAnsi="Times New Roman"/>
          <w:b/>
          <w:snapToGrid w:val="0"/>
          <w:sz w:val="24"/>
        </w:rPr>
      </w:pPr>
      <w:r>
        <w:rPr>
          <w:rFonts w:hAnsi="Times New Roman" w:hint="eastAsia"/>
          <w:b/>
          <w:snapToGrid w:val="0"/>
          <w:sz w:val="24"/>
        </w:rPr>
        <w:t>四</w:t>
      </w:r>
      <w:r>
        <w:rPr>
          <w:rFonts w:hAnsi="Times New Roman"/>
          <w:b/>
          <w:snapToGrid w:val="0"/>
          <w:sz w:val="24"/>
        </w:rPr>
        <w:t>、公众意见表的网络连接</w:t>
      </w:r>
    </w:p>
    <w:p w:rsidR="00625FF9" w:rsidRDefault="009A2615">
      <w:pPr>
        <w:pStyle w:val="a7"/>
        <w:spacing w:line="480" w:lineRule="exact"/>
        <w:ind w:firstLineChars="200" w:firstLine="480"/>
        <w:jc w:val="both"/>
        <w:rPr>
          <w:rFonts w:hAnsi="Times New Roman"/>
          <w:color w:val="000000"/>
          <w:sz w:val="24"/>
        </w:rPr>
      </w:pPr>
      <w:r>
        <w:rPr>
          <w:rFonts w:hAnsi="Times New Roman"/>
          <w:kern w:val="0"/>
          <w:sz w:val="24"/>
        </w:rPr>
        <w:t>链接：</w:t>
      </w:r>
      <w:r>
        <w:rPr>
          <w:rFonts w:hAnsi="Times New Roman"/>
          <w:kern w:val="0"/>
          <w:sz w:val="24"/>
        </w:rPr>
        <w:t>https://pan.baidu.com/s/1SM3fjAJj1-SAiYNKGKDHSQ?pwd=7dhq</w:t>
      </w:r>
      <w:r>
        <w:rPr>
          <w:rFonts w:hAnsi="Times New Roman" w:hint="eastAsia"/>
          <w:kern w:val="0"/>
          <w:sz w:val="24"/>
        </w:rPr>
        <w:t>，</w:t>
      </w:r>
      <w:r>
        <w:rPr>
          <w:rFonts w:hAnsi="Times New Roman"/>
          <w:kern w:val="0"/>
          <w:sz w:val="24"/>
        </w:rPr>
        <w:t>提取码</w:t>
      </w:r>
      <w:r>
        <w:rPr>
          <w:rFonts w:hAnsi="Times New Roman" w:hint="eastAsia"/>
          <w:kern w:val="0"/>
          <w:sz w:val="24"/>
        </w:rPr>
        <w:t>：</w:t>
      </w:r>
      <w:r>
        <w:rPr>
          <w:rFonts w:hAnsi="Times New Roman"/>
          <w:kern w:val="0"/>
          <w:sz w:val="24"/>
        </w:rPr>
        <w:t>7dhq</w:t>
      </w:r>
      <w:r>
        <w:rPr>
          <w:rFonts w:hAnsi="Times New Roman" w:hint="eastAsia"/>
          <w:snapToGrid w:val="0"/>
          <w:color w:val="000000"/>
          <w:sz w:val="24"/>
        </w:rPr>
        <w:t>。</w:t>
      </w:r>
    </w:p>
    <w:p w:rsidR="00625FF9" w:rsidRDefault="009A2615">
      <w:pPr>
        <w:pStyle w:val="a7"/>
        <w:spacing w:line="480" w:lineRule="exact"/>
        <w:ind w:firstLineChars="200" w:firstLine="482"/>
        <w:jc w:val="both"/>
        <w:rPr>
          <w:rFonts w:hAnsi="Times New Roman"/>
          <w:b/>
          <w:snapToGrid w:val="0"/>
          <w:color w:val="000000"/>
          <w:sz w:val="24"/>
        </w:rPr>
      </w:pPr>
      <w:r>
        <w:rPr>
          <w:rFonts w:hAnsi="Times New Roman" w:hint="eastAsia"/>
          <w:b/>
          <w:snapToGrid w:val="0"/>
          <w:color w:val="000000"/>
          <w:sz w:val="24"/>
        </w:rPr>
        <w:t>五</w:t>
      </w:r>
      <w:r>
        <w:rPr>
          <w:rFonts w:hAnsi="Times New Roman"/>
          <w:b/>
          <w:snapToGrid w:val="0"/>
          <w:color w:val="000000"/>
          <w:sz w:val="24"/>
        </w:rPr>
        <w:t>、公众提出意见的主要方式</w:t>
      </w:r>
    </w:p>
    <w:p w:rsidR="00625FF9" w:rsidRDefault="009A2615">
      <w:pPr>
        <w:pStyle w:val="a7"/>
        <w:spacing w:line="480" w:lineRule="exact"/>
        <w:ind w:firstLineChars="200" w:firstLine="480"/>
        <w:jc w:val="both"/>
        <w:rPr>
          <w:rFonts w:hAnsi="Times New Roman"/>
          <w:snapToGrid w:val="0"/>
          <w:color w:val="000000"/>
          <w:sz w:val="24"/>
        </w:rPr>
      </w:pPr>
      <w:r>
        <w:rPr>
          <w:rFonts w:hAnsi="Times New Roman"/>
          <w:snapToGrid w:val="0"/>
          <w:color w:val="000000"/>
          <w:sz w:val="24"/>
        </w:rPr>
        <w:t>公众可按上述链接下载公众意见表，填写完成后发送</w:t>
      </w:r>
      <w:r>
        <w:rPr>
          <w:rFonts w:hAnsi="Times New Roman" w:hint="eastAsia"/>
          <w:snapToGrid w:val="0"/>
          <w:sz w:val="24"/>
        </w:rPr>
        <w:t>建设</w:t>
      </w:r>
      <w:r>
        <w:rPr>
          <w:rFonts w:hAnsi="Times New Roman"/>
          <w:snapToGrid w:val="0"/>
          <w:sz w:val="24"/>
        </w:rPr>
        <w:t>单位</w:t>
      </w:r>
      <w:r>
        <w:rPr>
          <w:rFonts w:hAnsi="Times New Roman"/>
          <w:snapToGrid w:val="0"/>
          <w:color w:val="000000"/>
          <w:sz w:val="24"/>
        </w:rPr>
        <w:t>联系人邮箱，也可通过电话直接向</w:t>
      </w:r>
      <w:r>
        <w:rPr>
          <w:rFonts w:hAnsi="Times New Roman" w:hint="eastAsia"/>
          <w:snapToGrid w:val="0"/>
          <w:sz w:val="24"/>
        </w:rPr>
        <w:t>建设</w:t>
      </w:r>
      <w:r>
        <w:rPr>
          <w:rFonts w:hAnsi="Times New Roman"/>
          <w:snapToGrid w:val="0"/>
          <w:sz w:val="24"/>
        </w:rPr>
        <w:t>单位</w:t>
      </w:r>
      <w:r>
        <w:rPr>
          <w:rFonts w:hAnsi="Times New Roman"/>
          <w:snapToGrid w:val="0"/>
          <w:color w:val="000000"/>
          <w:sz w:val="24"/>
        </w:rPr>
        <w:t>反映。</w:t>
      </w:r>
    </w:p>
    <w:p w:rsidR="00625FF9" w:rsidRDefault="00625FF9">
      <w:pPr>
        <w:adjustRightInd w:val="0"/>
        <w:snapToGrid w:val="0"/>
        <w:spacing w:line="480" w:lineRule="exact"/>
        <w:jc w:val="right"/>
        <w:rPr>
          <w:rFonts w:ascii="Times New Roman" w:hAnsi="Times New Roman"/>
          <w:snapToGrid w:val="0"/>
          <w:kern w:val="0"/>
          <w:sz w:val="24"/>
          <w:szCs w:val="24"/>
        </w:rPr>
      </w:pPr>
    </w:p>
    <w:p w:rsidR="00625FF9" w:rsidRDefault="00625FF9">
      <w:pPr>
        <w:adjustRightInd w:val="0"/>
        <w:snapToGrid w:val="0"/>
        <w:spacing w:line="480" w:lineRule="exact"/>
        <w:jc w:val="right"/>
        <w:rPr>
          <w:rFonts w:ascii="Times New Roman" w:hAnsi="Times New Roman"/>
          <w:snapToGrid w:val="0"/>
          <w:kern w:val="0"/>
          <w:sz w:val="24"/>
          <w:szCs w:val="24"/>
        </w:rPr>
      </w:pPr>
    </w:p>
    <w:p w:rsidR="00625FF9" w:rsidRDefault="00625FF9">
      <w:pPr>
        <w:adjustRightInd w:val="0"/>
        <w:snapToGrid w:val="0"/>
        <w:spacing w:line="480" w:lineRule="exact"/>
        <w:jc w:val="right"/>
        <w:rPr>
          <w:rFonts w:ascii="Times New Roman" w:hAnsi="Times New Roman"/>
          <w:snapToGrid w:val="0"/>
          <w:kern w:val="0"/>
          <w:sz w:val="24"/>
          <w:szCs w:val="24"/>
        </w:rPr>
      </w:pPr>
    </w:p>
    <w:p w:rsidR="00625FF9" w:rsidRDefault="009A2615">
      <w:pPr>
        <w:adjustRightInd w:val="0"/>
        <w:snapToGrid w:val="0"/>
        <w:spacing w:line="480" w:lineRule="exact"/>
        <w:jc w:val="right"/>
        <w:rPr>
          <w:rFonts w:ascii="Times New Roman" w:hAnsi="Times New Roman"/>
          <w:snapToGrid w:val="0"/>
          <w:kern w:val="0"/>
          <w:sz w:val="24"/>
          <w:szCs w:val="24"/>
        </w:rPr>
      </w:pPr>
      <w:r>
        <w:rPr>
          <w:rFonts w:ascii="Times New Roman" w:hAnsi="Times New Roman"/>
          <w:snapToGrid w:val="0"/>
          <w:kern w:val="0"/>
          <w:sz w:val="24"/>
          <w:szCs w:val="24"/>
        </w:rPr>
        <w:t>公示单位</w:t>
      </w:r>
      <w:r>
        <w:rPr>
          <w:rFonts w:ascii="Times New Roman" w:hAnsi="Times New Roman"/>
          <w:snapToGrid w:val="0"/>
          <w:kern w:val="0"/>
          <w:sz w:val="24"/>
          <w:szCs w:val="24"/>
        </w:rPr>
        <w:t>：</w:t>
      </w:r>
      <w:r>
        <w:rPr>
          <w:rFonts w:ascii="Times New Roman" w:hAnsi="Times New Roman" w:hint="eastAsia"/>
          <w:snapToGrid w:val="0"/>
          <w:sz w:val="24"/>
          <w:szCs w:val="24"/>
        </w:rPr>
        <w:t>江西紫宸科技有限公司</w:t>
      </w:r>
    </w:p>
    <w:p w:rsidR="00625FF9" w:rsidRDefault="009A2615">
      <w:pPr>
        <w:spacing w:line="48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napToGrid w:val="0"/>
          <w:sz w:val="24"/>
          <w:szCs w:val="24"/>
        </w:rPr>
        <w:t>20</w:t>
      </w:r>
      <w:r>
        <w:rPr>
          <w:rFonts w:ascii="Times New Roman" w:hAnsi="Times New Roman" w:hint="eastAsia"/>
          <w:snapToGrid w:val="0"/>
          <w:sz w:val="24"/>
          <w:szCs w:val="24"/>
        </w:rPr>
        <w:t>24</w:t>
      </w:r>
      <w:r>
        <w:rPr>
          <w:rFonts w:ascii="Times New Roman" w:hAnsi="Times New Roman"/>
          <w:snapToGrid w:val="0"/>
          <w:sz w:val="24"/>
          <w:szCs w:val="24"/>
        </w:rPr>
        <w:t>年</w:t>
      </w:r>
      <w:r>
        <w:rPr>
          <w:rFonts w:ascii="Times New Roman" w:hAnsi="Times New Roman" w:hint="eastAsia"/>
          <w:snapToGrid w:val="0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>日</w:t>
      </w:r>
    </w:p>
    <w:sectPr w:rsidR="00625FF9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615" w:rsidRDefault="009A2615">
      <w:pPr>
        <w:spacing w:line="240" w:lineRule="auto"/>
      </w:pPr>
      <w:r>
        <w:separator/>
      </w:r>
    </w:p>
  </w:endnote>
  <w:endnote w:type="continuationSeparator" w:id="0">
    <w:p w:rsidR="009A2615" w:rsidRDefault="009A26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Vladimir Script">
    <w:altName w:val="Mongolian Baiti"/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DFKai-SB">
    <w:charset w:val="88"/>
    <w:family w:val="script"/>
    <w:pitch w:val="default"/>
    <w:sig w:usb0="00000003" w:usb1="082E0000" w:usb2="00000016" w:usb3="00000000" w:csb0="00100001" w:csb1="00000000"/>
  </w:font>
  <w:font w:name="Sim Sun">
    <w:altName w:val="宋体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FF9" w:rsidRDefault="009A2615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25FF9" w:rsidRDefault="009A2615">
                          <w:pPr>
                            <w:pStyle w:val="a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FD2B8E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625FF9" w:rsidRDefault="009A2615">
                    <w:pPr>
                      <w:pStyle w:val="a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FD2B8E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615" w:rsidRDefault="009A2615">
      <w:pPr>
        <w:spacing w:line="240" w:lineRule="auto"/>
      </w:pPr>
      <w:r>
        <w:separator/>
      </w:r>
    </w:p>
  </w:footnote>
  <w:footnote w:type="continuationSeparator" w:id="0">
    <w:p w:rsidR="009A2615" w:rsidRDefault="009A261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wNWIxMjliYjU0ZDJiODY1ODNkNGNiNmY0M2Y1NDkifQ=="/>
  </w:docVars>
  <w:rsids>
    <w:rsidRoot w:val="3BFC708F"/>
    <w:rsid w:val="00625FF9"/>
    <w:rsid w:val="007334A0"/>
    <w:rsid w:val="009A2615"/>
    <w:rsid w:val="00FD2B8E"/>
    <w:rsid w:val="013F21BC"/>
    <w:rsid w:val="01F3017A"/>
    <w:rsid w:val="02264EDE"/>
    <w:rsid w:val="03927BAD"/>
    <w:rsid w:val="040D41F8"/>
    <w:rsid w:val="04697A1A"/>
    <w:rsid w:val="04787DF0"/>
    <w:rsid w:val="049468D5"/>
    <w:rsid w:val="04F570F2"/>
    <w:rsid w:val="056C5A14"/>
    <w:rsid w:val="05F916FC"/>
    <w:rsid w:val="0636034E"/>
    <w:rsid w:val="067A7CBC"/>
    <w:rsid w:val="06840B3B"/>
    <w:rsid w:val="068A5032"/>
    <w:rsid w:val="0696261C"/>
    <w:rsid w:val="076D15CF"/>
    <w:rsid w:val="07B13BB2"/>
    <w:rsid w:val="07C71A5D"/>
    <w:rsid w:val="08437F46"/>
    <w:rsid w:val="084657C6"/>
    <w:rsid w:val="08B327F9"/>
    <w:rsid w:val="090D1D7F"/>
    <w:rsid w:val="09694018"/>
    <w:rsid w:val="09842C00"/>
    <w:rsid w:val="0A2D3298"/>
    <w:rsid w:val="0A9A5EE3"/>
    <w:rsid w:val="0AB81B4B"/>
    <w:rsid w:val="0AC57974"/>
    <w:rsid w:val="0B787E79"/>
    <w:rsid w:val="0B8909A2"/>
    <w:rsid w:val="0BD94B0F"/>
    <w:rsid w:val="0BFA3241"/>
    <w:rsid w:val="0C2922EB"/>
    <w:rsid w:val="0C760F26"/>
    <w:rsid w:val="0D5B011C"/>
    <w:rsid w:val="0E47037D"/>
    <w:rsid w:val="0EE80BBB"/>
    <w:rsid w:val="0EE91B56"/>
    <w:rsid w:val="0EF3685E"/>
    <w:rsid w:val="0F9718DF"/>
    <w:rsid w:val="0FA11102"/>
    <w:rsid w:val="0FA1450C"/>
    <w:rsid w:val="0FD66B05"/>
    <w:rsid w:val="104B7FE2"/>
    <w:rsid w:val="10B56CD0"/>
    <w:rsid w:val="10F36FE9"/>
    <w:rsid w:val="11791189"/>
    <w:rsid w:val="11A42091"/>
    <w:rsid w:val="11EE2FAE"/>
    <w:rsid w:val="11F94CE5"/>
    <w:rsid w:val="124A727B"/>
    <w:rsid w:val="125F68E4"/>
    <w:rsid w:val="14A34882"/>
    <w:rsid w:val="14FB5572"/>
    <w:rsid w:val="150317C5"/>
    <w:rsid w:val="156C318C"/>
    <w:rsid w:val="1604145C"/>
    <w:rsid w:val="1619393E"/>
    <w:rsid w:val="179D1A5D"/>
    <w:rsid w:val="17C10593"/>
    <w:rsid w:val="186D6A27"/>
    <w:rsid w:val="18BA50B0"/>
    <w:rsid w:val="18BF59DF"/>
    <w:rsid w:val="18E74DC2"/>
    <w:rsid w:val="19210F30"/>
    <w:rsid w:val="194859F8"/>
    <w:rsid w:val="19E8664A"/>
    <w:rsid w:val="1AA80E44"/>
    <w:rsid w:val="1AC619B2"/>
    <w:rsid w:val="1B5623CB"/>
    <w:rsid w:val="1BBE6686"/>
    <w:rsid w:val="1BD15B21"/>
    <w:rsid w:val="1CCC6E3A"/>
    <w:rsid w:val="1CE0094F"/>
    <w:rsid w:val="1CEC2B3E"/>
    <w:rsid w:val="1D0D43F6"/>
    <w:rsid w:val="1D775996"/>
    <w:rsid w:val="1D81597C"/>
    <w:rsid w:val="1E8E114C"/>
    <w:rsid w:val="1EAF06D5"/>
    <w:rsid w:val="1FDC50EC"/>
    <w:rsid w:val="20154DE7"/>
    <w:rsid w:val="20992E30"/>
    <w:rsid w:val="20B123A6"/>
    <w:rsid w:val="20BD2D79"/>
    <w:rsid w:val="21107173"/>
    <w:rsid w:val="21271512"/>
    <w:rsid w:val="21C664F1"/>
    <w:rsid w:val="21F030D1"/>
    <w:rsid w:val="22F10EAE"/>
    <w:rsid w:val="238E466E"/>
    <w:rsid w:val="23FC616D"/>
    <w:rsid w:val="2407232B"/>
    <w:rsid w:val="245711E5"/>
    <w:rsid w:val="256B176B"/>
    <w:rsid w:val="26026DA6"/>
    <w:rsid w:val="262670C1"/>
    <w:rsid w:val="269B049B"/>
    <w:rsid w:val="26AB5818"/>
    <w:rsid w:val="27385CBB"/>
    <w:rsid w:val="27737BD1"/>
    <w:rsid w:val="27C83A0B"/>
    <w:rsid w:val="28404BCD"/>
    <w:rsid w:val="285C326E"/>
    <w:rsid w:val="287B2238"/>
    <w:rsid w:val="28C07164"/>
    <w:rsid w:val="29127DD1"/>
    <w:rsid w:val="292D0DBB"/>
    <w:rsid w:val="29D4616E"/>
    <w:rsid w:val="2A0756CD"/>
    <w:rsid w:val="2A3224D8"/>
    <w:rsid w:val="2AEC6B2B"/>
    <w:rsid w:val="2BB331A5"/>
    <w:rsid w:val="2BDA2E28"/>
    <w:rsid w:val="2BF10171"/>
    <w:rsid w:val="2C077995"/>
    <w:rsid w:val="2C385DA0"/>
    <w:rsid w:val="2C3F3486"/>
    <w:rsid w:val="2C860416"/>
    <w:rsid w:val="2C9914EB"/>
    <w:rsid w:val="2C9F74F8"/>
    <w:rsid w:val="2D094983"/>
    <w:rsid w:val="2D2A55B7"/>
    <w:rsid w:val="2D530CE8"/>
    <w:rsid w:val="2E20089A"/>
    <w:rsid w:val="2F3516E7"/>
    <w:rsid w:val="2F4176F7"/>
    <w:rsid w:val="2F417D35"/>
    <w:rsid w:val="300218AC"/>
    <w:rsid w:val="30110DE2"/>
    <w:rsid w:val="31771119"/>
    <w:rsid w:val="324E4D0D"/>
    <w:rsid w:val="32707844"/>
    <w:rsid w:val="32EC1E43"/>
    <w:rsid w:val="33071BBC"/>
    <w:rsid w:val="33337555"/>
    <w:rsid w:val="342F7A89"/>
    <w:rsid w:val="346314E0"/>
    <w:rsid w:val="35977693"/>
    <w:rsid w:val="363229A0"/>
    <w:rsid w:val="371371EE"/>
    <w:rsid w:val="37180CA8"/>
    <w:rsid w:val="378620B5"/>
    <w:rsid w:val="379969D0"/>
    <w:rsid w:val="38782986"/>
    <w:rsid w:val="389F616B"/>
    <w:rsid w:val="38E946AA"/>
    <w:rsid w:val="38F4304F"/>
    <w:rsid w:val="39333B77"/>
    <w:rsid w:val="39716BF9"/>
    <w:rsid w:val="39C73C03"/>
    <w:rsid w:val="39DD7193"/>
    <w:rsid w:val="39EC4EE2"/>
    <w:rsid w:val="39FC178F"/>
    <w:rsid w:val="3B9A0A43"/>
    <w:rsid w:val="3BFC708F"/>
    <w:rsid w:val="3CB71364"/>
    <w:rsid w:val="3CC80A7A"/>
    <w:rsid w:val="3D0C62C5"/>
    <w:rsid w:val="3D3F40A5"/>
    <w:rsid w:val="3D8D413C"/>
    <w:rsid w:val="3DBC397A"/>
    <w:rsid w:val="3DFE1749"/>
    <w:rsid w:val="3E69432C"/>
    <w:rsid w:val="3E6E73FF"/>
    <w:rsid w:val="3F0044FB"/>
    <w:rsid w:val="3F0819A6"/>
    <w:rsid w:val="3FEA562C"/>
    <w:rsid w:val="401C41BD"/>
    <w:rsid w:val="407A45D5"/>
    <w:rsid w:val="423D5A66"/>
    <w:rsid w:val="424E216D"/>
    <w:rsid w:val="42D77C69"/>
    <w:rsid w:val="43AF71D5"/>
    <w:rsid w:val="446F713B"/>
    <w:rsid w:val="44777A86"/>
    <w:rsid w:val="44916A8F"/>
    <w:rsid w:val="449F1C3A"/>
    <w:rsid w:val="44DB6664"/>
    <w:rsid w:val="45E74737"/>
    <w:rsid w:val="461D0092"/>
    <w:rsid w:val="46BD41A3"/>
    <w:rsid w:val="46D23EE9"/>
    <w:rsid w:val="47484C91"/>
    <w:rsid w:val="47721D0E"/>
    <w:rsid w:val="478163F5"/>
    <w:rsid w:val="47B53496"/>
    <w:rsid w:val="47F210A1"/>
    <w:rsid w:val="48426F76"/>
    <w:rsid w:val="484F3DFE"/>
    <w:rsid w:val="488937B4"/>
    <w:rsid w:val="49065575"/>
    <w:rsid w:val="4972169B"/>
    <w:rsid w:val="498875C7"/>
    <w:rsid w:val="4A0740C5"/>
    <w:rsid w:val="4A0A0924"/>
    <w:rsid w:val="4A440AA5"/>
    <w:rsid w:val="4A790AB2"/>
    <w:rsid w:val="4B0D5585"/>
    <w:rsid w:val="4B2C6678"/>
    <w:rsid w:val="4B7324F9"/>
    <w:rsid w:val="4B83098E"/>
    <w:rsid w:val="4BAD77B9"/>
    <w:rsid w:val="4BAE407C"/>
    <w:rsid w:val="4BCB3E97"/>
    <w:rsid w:val="4C1930A0"/>
    <w:rsid w:val="4D720CBA"/>
    <w:rsid w:val="4D72372E"/>
    <w:rsid w:val="4D8661D2"/>
    <w:rsid w:val="4DAD382A"/>
    <w:rsid w:val="4DC96400"/>
    <w:rsid w:val="4DD415B2"/>
    <w:rsid w:val="4DED0341"/>
    <w:rsid w:val="4EF62948"/>
    <w:rsid w:val="4F370278"/>
    <w:rsid w:val="4F493C9D"/>
    <w:rsid w:val="50250226"/>
    <w:rsid w:val="50605A25"/>
    <w:rsid w:val="50785BE3"/>
    <w:rsid w:val="51E50615"/>
    <w:rsid w:val="52D40C16"/>
    <w:rsid w:val="5321333E"/>
    <w:rsid w:val="53316F22"/>
    <w:rsid w:val="53356CF6"/>
    <w:rsid w:val="537B4521"/>
    <w:rsid w:val="53B92A73"/>
    <w:rsid w:val="53C5766A"/>
    <w:rsid w:val="54063F0A"/>
    <w:rsid w:val="54E92339"/>
    <w:rsid w:val="54F16968"/>
    <w:rsid w:val="550B410F"/>
    <w:rsid w:val="5563713A"/>
    <w:rsid w:val="55730C9D"/>
    <w:rsid w:val="560E52F8"/>
    <w:rsid w:val="56162E87"/>
    <w:rsid w:val="56243888"/>
    <w:rsid w:val="567D4A65"/>
    <w:rsid w:val="56DF5F9B"/>
    <w:rsid w:val="57671980"/>
    <w:rsid w:val="57C2639A"/>
    <w:rsid w:val="57DB571A"/>
    <w:rsid w:val="57F84C21"/>
    <w:rsid w:val="594A4899"/>
    <w:rsid w:val="59705BAE"/>
    <w:rsid w:val="59B166C6"/>
    <w:rsid w:val="59C82464"/>
    <w:rsid w:val="5A47702B"/>
    <w:rsid w:val="5A6E0A5B"/>
    <w:rsid w:val="5B1433B1"/>
    <w:rsid w:val="5BAD7361"/>
    <w:rsid w:val="5BAE65A1"/>
    <w:rsid w:val="5C9B2D45"/>
    <w:rsid w:val="5CA73DB1"/>
    <w:rsid w:val="5D5E4DB7"/>
    <w:rsid w:val="5D9B1B67"/>
    <w:rsid w:val="5F110614"/>
    <w:rsid w:val="5FA765D0"/>
    <w:rsid w:val="5FE86F99"/>
    <w:rsid w:val="5FFA40E6"/>
    <w:rsid w:val="5FFC2665"/>
    <w:rsid w:val="60345C1C"/>
    <w:rsid w:val="60566E27"/>
    <w:rsid w:val="60686059"/>
    <w:rsid w:val="60A5385F"/>
    <w:rsid w:val="618F4EBC"/>
    <w:rsid w:val="61CD37F8"/>
    <w:rsid w:val="61FA4982"/>
    <w:rsid w:val="625B6616"/>
    <w:rsid w:val="629D0130"/>
    <w:rsid w:val="63CE3277"/>
    <w:rsid w:val="63D336DD"/>
    <w:rsid w:val="644C569A"/>
    <w:rsid w:val="647E189B"/>
    <w:rsid w:val="64C319A4"/>
    <w:rsid w:val="64CC6AAA"/>
    <w:rsid w:val="650A6582"/>
    <w:rsid w:val="65474383"/>
    <w:rsid w:val="655A5E64"/>
    <w:rsid w:val="666E608B"/>
    <w:rsid w:val="67254250"/>
    <w:rsid w:val="67993716"/>
    <w:rsid w:val="67F72090"/>
    <w:rsid w:val="68C63E91"/>
    <w:rsid w:val="699E7743"/>
    <w:rsid w:val="69F652F1"/>
    <w:rsid w:val="6AFD1B09"/>
    <w:rsid w:val="6BEB7E65"/>
    <w:rsid w:val="6C891725"/>
    <w:rsid w:val="6D6F7A72"/>
    <w:rsid w:val="6E552C37"/>
    <w:rsid w:val="6E6F2841"/>
    <w:rsid w:val="6ECE5650"/>
    <w:rsid w:val="6F3755B3"/>
    <w:rsid w:val="6F4936EE"/>
    <w:rsid w:val="70BF3967"/>
    <w:rsid w:val="710D7304"/>
    <w:rsid w:val="712D267F"/>
    <w:rsid w:val="71A072F4"/>
    <w:rsid w:val="71E12151"/>
    <w:rsid w:val="720F7FD6"/>
    <w:rsid w:val="72750781"/>
    <w:rsid w:val="72B824C9"/>
    <w:rsid w:val="732C6966"/>
    <w:rsid w:val="73313BD5"/>
    <w:rsid w:val="739E10B2"/>
    <w:rsid w:val="74AC5FB0"/>
    <w:rsid w:val="74DC11C5"/>
    <w:rsid w:val="7592164A"/>
    <w:rsid w:val="76326989"/>
    <w:rsid w:val="76414B83"/>
    <w:rsid w:val="766F03AC"/>
    <w:rsid w:val="76BE20F8"/>
    <w:rsid w:val="773D58C7"/>
    <w:rsid w:val="7811019F"/>
    <w:rsid w:val="781E38BC"/>
    <w:rsid w:val="785C2336"/>
    <w:rsid w:val="78743289"/>
    <w:rsid w:val="79134850"/>
    <w:rsid w:val="796432FD"/>
    <w:rsid w:val="799D46B7"/>
    <w:rsid w:val="79BA4CCB"/>
    <w:rsid w:val="79FE034E"/>
    <w:rsid w:val="7A193481"/>
    <w:rsid w:val="7B0C1557"/>
    <w:rsid w:val="7B623660"/>
    <w:rsid w:val="7B700EFC"/>
    <w:rsid w:val="7BEC02DD"/>
    <w:rsid w:val="7C0466D2"/>
    <w:rsid w:val="7C396FF9"/>
    <w:rsid w:val="7C635AEE"/>
    <w:rsid w:val="7C7C44BA"/>
    <w:rsid w:val="7D032E2D"/>
    <w:rsid w:val="7E6C3F11"/>
    <w:rsid w:val="7E933D3D"/>
    <w:rsid w:val="7EBF344E"/>
    <w:rsid w:val="7EC41F45"/>
    <w:rsid w:val="7EDB6108"/>
    <w:rsid w:val="7EEB0007"/>
    <w:rsid w:val="7F2C58FA"/>
    <w:rsid w:val="7FE9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autoRedefine/>
    <w:qFormat/>
    <w:pPr>
      <w:widowControl w:val="0"/>
      <w:spacing w:line="240" w:lineRule="atLeast"/>
      <w:jc w:val="both"/>
    </w:pPr>
    <w:rPr>
      <w:rFonts w:ascii="宋体" w:hAnsi="Calibri"/>
      <w:spacing w:val="5"/>
      <w:kern w:val="2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Default"/>
    <w:autoRedefine/>
    <w:qFormat/>
    <w:pPr>
      <w:spacing w:after="120" w:line="360" w:lineRule="auto"/>
      <w:ind w:leftChars="200" w:left="420" w:firstLineChars="200" w:firstLine="420"/>
    </w:pPr>
    <w:rPr>
      <w:rFonts w:ascii="Times New Roman" w:eastAsia="宋体"/>
      <w:sz w:val="24"/>
    </w:rPr>
  </w:style>
  <w:style w:type="paragraph" w:styleId="a3">
    <w:name w:val="Body Text Indent"/>
    <w:basedOn w:val="a"/>
    <w:next w:val="15"/>
    <w:autoRedefine/>
    <w:qFormat/>
    <w:pPr>
      <w:spacing w:line="500" w:lineRule="exact"/>
      <w:ind w:firstLine="480"/>
    </w:pPr>
    <w:rPr>
      <w:rFonts w:ascii="仿宋_GB2312" w:eastAsia="仿宋_GB2312"/>
      <w:sz w:val="28"/>
    </w:rPr>
  </w:style>
  <w:style w:type="paragraph" w:customStyle="1" w:styleId="15">
    <w:name w:val="样式 正文文本缩进 + 行距: 1.5 倍行距"/>
    <w:basedOn w:val="1"/>
    <w:next w:val="a4"/>
    <w:autoRedefine/>
    <w:qFormat/>
    <w:pPr>
      <w:spacing w:after="120" w:line="360" w:lineRule="auto"/>
      <w:ind w:leftChars="32" w:left="90" w:firstLineChars="200" w:firstLine="560"/>
    </w:pPr>
    <w:rPr>
      <w:rFonts w:cs="宋体"/>
    </w:rPr>
  </w:style>
  <w:style w:type="paragraph" w:customStyle="1" w:styleId="1">
    <w:name w:val="正文文本缩进1"/>
    <w:basedOn w:val="a"/>
    <w:next w:val="15"/>
    <w:autoRedefine/>
    <w:qFormat/>
    <w:pPr>
      <w:spacing w:line="360" w:lineRule="exact"/>
      <w:ind w:firstLine="480"/>
    </w:pPr>
    <w:rPr>
      <w:szCs w:val="20"/>
    </w:rPr>
  </w:style>
  <w:style w:type="paragraph" w:styleId="a4">
    <w:name w:val="header"/>
    <w:basedOn w:val="a"/>
    <w:next w:val="5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customStyle="1" w:styleId="5">
    <w:name w:val="样式5"/>
    <w:basedOn w:val="10"/>
    <w:next w:val="a"/>
    <w:autoRedefine/>
    <w:qFormat/>
    <w:pPr>
      <w:tabs>
        <w:tab w:val="left" w:pos="720"/>
        <w:tab w:val="left" w:pos="780"/>
      </w:tabs>
      <w:spacing w:line="480" w:lineRule="exact"/>
      <w:ind w:leftChars="200" w:left="200" w:hangingChars="200" w:hanging="200"/>
    </w:pPr>
    <w:rPr>
      <w:rFonts w:ascii="Times New Roman" w:hAnsi="Times New Roman"/>
    </w:rPr>
  </w:style>
  <w:style w:type="paragraph" w:customStyle="1" w:styleId="10">
    <w:name w:val="正文1"/>
    <w:basedOn w:val="Default"/>
    <w:next w:val="a"/>
    <w:autoRedefine/>
    <w:qFormat/>
    <w:pPr>
      <w:snapToGrid w:val="0"/>
    </w:pPr>
  </w:style>
  <w:style w:type="paragraph" w:customStyle="1" w:styleId="Default">
    <w:name w:val="Default"/>
    <w:basedOn w:val="11"/>
    <w:next w:val="a"/>
    <w:autoRedefine/>
    <w:qFormat/>
    <w:pPr>
      <w:autoSpaceDE w:val="0"/>
      <w:autoSpaceDN w:val="0"/>
      <w:jc w:val="center"/>
    </w:pPr>
    <w:rPr>
      <w:rFonts w:ascii="宋体"/>
      <w:color w:val="000000"/>
      <w:sz w:val="24"/>
      <w:szCs w:val="24"/>
    </w:rPr>
  </w:style>
  <w:style w:type="paragraph" w:customStyle="1" w:styleId="11">
    <w:name w:val="纯文本1"/>
    <w:basedOn w:val="a"/>
    <w:autoRedefine/>
    <w:qFormat/>
    <w:pPr>
      <w:adjustRightInd w:val="0"/>
      <w:spacing w:line="440" w:lineRule="exact"/>
      <w:textAlignment w:val="baseline"/>
    </w:pPr>
    <w:rPr>
      <w:rFonts w:ascii="Sim Sun" w:hAnsi="DFKai-SB" w:cs="Vladimir Script"/>
      <w:sz w:val="21"/>
      <w:szCs w:val="20"/>
    </w:rPr>
  </w:style>
  <w:style w:type="paragraph" w:styleId="a5">
    <w:name w:val="annotation text"/>
    <w:basedOn w:val="a"/>
    <w:autoRedefine/>
    <w:qFormat/>
    <w:pPr>
      <w:jc w:val="left"/>
    </w:pPr>
  </w:style>
  <w:style w:type="paragraph" w:styleId="a6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a7">
    <w:name w:val="表格"/>
    <w:basedOn w:val="a"/>
    <w:next w:val="a"/>
    <w:autoRedefine/>
    <w:qFormat/>
    <w:pPr>
      <w:spacing w:line="240" w:lineRule="auto"/>
      <w:jc w:val="center"/>
    </w:pPr>
    <w:rPr>
      <w:rFonts w:ascii="Times New Roman"/>
      <w:spacing w:val="0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autoRedefine/>
    <w:qFormat/>
    <w:pPr>
      <w:widowControl w:val="0"/>
      <w:spacing w:line="240" w:lineRule="atLeast"/>
      <w:jc w:val="both"/>
    </w:pPr>
    <w:rPr>
      <w:rFonts w:ascii="宋体" w:hAnsi="Calibri"/>
      <w:spacing w:val="5"/>
      <w:kern w:val="2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Default"/>
    <w:autoRedefine/>
    <w:qFormat/>
    <w:pPr>
      <w:spacing w:after="120" w:line="360" w:lineRule="auto"/>
      <w:ind w:leftChars="200" w:left="420" w:firstLineChars="200" w:firstLine="420"/>
    </w:pPr>
    <w:rPr>
      <w:rFonts w:ascii="Times New Roman" w:eastAsia="宋体"/>
      <w:sz w:val="24"/>
    </w:rPr>
  </w:style>
  <w:style w:type="paragraph" w:styleId="a3">
    <w:name w:val="Body Text Indent"/>
    <w:basedOn w:val="a"/>
    <w:next w:val="15"/>
    <w:autoRedefine/>
    <w:qFormat/>
    <w:pPr>
      <w:spacing w:line="500" w:lineRule="exact"/>
      <w:ind w:firstLine="480"/>
    </w:pPr>
    <w:rPr>
      <w:rFonts w:ascii="仿宋_GB2312" w:eastAsia="仿宋_GB2312"/>
      <w:sz w:val="28"/>
    </w:rPr>
  </w:style>
  <w:style w:type="paragraph" w:customStyle="1" w:styleId="15">
    <w:name w:val="样式 正文文本缩进 + 行距: 1.5 倍行距"/>
    <w:basedOn w:val="1"/>
    <w:next w:val="a4"/>
    <w:autoRedefine/>
    <w:qFormat/>
    <w:pPr>
      <w:spacing w:after="120" w:line="360" w:lineRule="auto"/>
      <w:ind w:leftChars="32" w:left="90" w:firstLineChars="200" w:firstLine="560"/>
    </w:pPr>
    <w:rPr>
      <w:rFonts w:cs="宋体"/>
    </w:rPr>
  </w:style>
  <w:style w:type="paragraph" w:customStyle="1" w:styleId="1">
    <w:name w:val="正文文本缩进1"/>
    <w:basedOn w:val="a"/>
    <w:next w:val="15"/>
    <w:autoRedefine/>
    <w:qFormat/>
    <w:pPr>
      <w:spacing w:line="360" w:lineRule="exact"/>
      <w:ind w:firstLine="480"/>
    </w:pPr>
    <w:rPr>
      <w:szCs w:val="20"/>
    </w:rPr>
  </w:style>
  <w:style w:type="paragraph" w:styleId="a4">
    <w:name w:val="header"/>
    <w:basedOn w:val="a"/>
    <w:next w:val="5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customStyle="1" w:styleId="5">
    <w:name w:val="样式5"/>
    <w:basedOn w:val="10"/>
    <w:next w:val="a"/>
    <w:autoRedefine/>
    <w:qFormat/>
    <w:pPr>
      <w:tabs>
        <w:tab w:val="left" w:pos="720"/>
        <w:tab w:val="left" w:pos="780"/>
      </w:tabs>
      <w:spacing w:line="480" w:lineRule="exact"/>
      <w:ind w:leftChars="200" w:left="200" w:hangingChars="200" w:hanging="200"/>
    </w:pPr>
    <w:rPr>
      <w:rFonts w:ascii="Times New Roman" w:hAnsi="Times New Roman"/>
    </w:rPr>
  </w:style>
  <w:style w:type="paragraph" w:customStyle="1" w:styleId="10">
    <w:name w:val="正文1"/>
    <w:basedOn w:val="Default"/>
    <w:next w:val="a"/>
    <w:autoRedefine/>
    <w:qFormat/>
    <w:pPr>
      <w:snapToGrid w:val="0"/>
    </w:pPr>
  </w:style>
  <w:style w:type="paragraph" w:customStyle="1" w:styleId="Default">
    <w:name w:val="Default"/>
    <w:basedOn w:val="11"/>
    <w:next w:val="a"/>
    <w:autoRedefine/>
    <w:qFormat/>
    <w:pPr>
      <w:autoSpaceDE w:val="0"/>
      <w:autoSpaceDN w:val="0"/>
      <w:jc w:val="center"/>
    </w:pPr>
    <w:rPr>
      <w:rFonts w:ascii="宋体"/>
      <w:color w:val="000000"/>
      <w:sz w:val="24"/>
      <w:szCs w:val="24"/>
    </w:rPr>
  </w:style>
  <w:style w:type="paragraph" w:customStyle="1" w:styleId="11">
    <w:name w:val="纯文本1"/>
    <w:basedOn w:val="a"/>
    <w:autoRedefine/>
    <w:qFormat/>
    <w:pPr>
      <w:adjustRightInd w:val="0"/>
      <w:spacing w:line="440" w:lineRule="exact"/>
      <w:textAlignment w:val="baseline"/>
    </w:pPr>
    <w:rPr>
      <w:rFonts w:ascii="Sim Sun" w:hAnsi="DFKai-SB" w:cs="Vladimir Script"/>
      <w:sz w:val="21"/>
      <w:szCs w:val="20"/>
    </w:rPr>
  </w:style>
  <w:style w:type="paragraph" w:styleId="a5">
    <w:name w:val="annotation text"/>
    <w:basedOn w:val="a"/>
    <w:autoRedefine/>
    <w:qFormat/>
    <w:pPr>
      <w:jc w:val="left"/>
    </w:pPr>
  </w:style>
  <w:style w:type="paragraph" w:styleId="a6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a7">
    <w:name w:val="表格"/>
    <w:basedOn w:val="a"/>
    <w:next w:val="a"/>
    <w:autoRedefine/>
    <w:qFormat/>
    <w:pPr>
      <w:spacing w:line="240" w:lineRule="auto"/>
      <w:jc w:val="center"/>
    </w:pPr>
    <w:rPr>
      <w:rFonts w:ascii="Times New Roman"/>
      <w:spacing w:val="0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</Words>
  <Characters>608</Characters>
  <Application>Microsoft Office Word</Application>
  <DocSecurity>0</DocSecurity>
  <Lines>5</Lines>
  <Paragraphs>1</Paragraphs>
  <ScaleCrop>false</ScaleCrop>
  <Company>微软公司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</cp:lastModifiedBy>
  <cp:revision>2</cp:revision>
  <cp:lastPrinted>2019-05-27T07:38:00Z</cp:lastPrinted>
  <dcterms:created xsi:type="dcterms:W3CDTF">2019-05-27T07:20:00Z</dcterms:created>
  <dcterms:modified xsi:type="dcterms:W3CDTF">2024-01-19T07:33:00Z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846FAB2026424C09AC188E6A69FB57DF_13</vt:lpwstr>
  </property>
</Properties>
</file>